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8C" w:rsidRPr="002C548A" w:rsidRDefault="000C0737" w:rsidP="000C0737">
      <w:pPr>
        <w:pStyle w:val="NormalWeb"/>
        <w:jc w:val="center"/>
        <w:rPr>
          <w:rFonts w:ascii="Garamond" w:hAnsi="Garamond"/>
          <w:b/>
          <w:bCs/>
          <w:spacing w:val="40"/>
          <w:sz w:val="36"/>
          <w:szCs w:val="40"/>
        </w:rPr>
      </w:pPr>
      <w:bookmarkStart w:id="0" w:name="_GoBack"/>
      <w:bookmarkEnd w:id="0"/>
      <w:r w:rsidRPr="002C548A">
        <w:rPr>
          <w:rFonts w:ascii="Garamond" w:hAnsi="Garamond"/>
          <w:b/>
          <w:bCs/>
          <w:spacing w:val="40"/>
          <w:sz w:val="36"/>
          <w:szCs w:val="40"/>
        </w:rPr>
        <w:t>THE THEORY OF THE HUMOURS</w:t>
      </w:r>
    </w:p>
    <w:p w:rsidR="005D228C" w:rsidRPr="002C548A" w:rsidRDefault="00620D1A" w:rsidP="005D228C">
      <w:pPr>
        <w:pStyle w:val="NormalWeb"/>
        <w:jc w:val="both"/>
        <w:rPr>
          <w:rFonts w:ascii="Garamond" w:hAnsi="Garamond"/>
          <w:spacing w:val="-2"/>
          <w:sz w:val="22"/>
          <w:szCs w:val="21"/>
        </w:rPr>
      </w:pPr>
      <w:r w:rsidRPr="002C548A">
        <w:rPr>
          <w:rFonts w:ascii="Garamond" w:hAnsi="Garamond"/>
          <w:b/>
          <w:bCs/>
          <w:spacing w:val="-2"/>
          <w:sz w:val="22"/>
          <w:szCs w:val="21"/>
        </w:rPr>
        <w:t>Humour, OED:</w:t>
      </w:r>
      <w:r w:rsidRPr="002C548A">
        <w:rPr>
          <w:rFonts w:ascii="Garamond" w:hAnsi="Garamond"/>
          <w:spacing w:val="-2"/>
          <w:sz w:val="22"/>
          <w:szCs w:val="21"/>
        </w:rPr>
        <w:t xml:space="preserve"> four cardinal humors, blood, phlegm, cholor, and melancholy or black cholor, </w:t>
      </w:r>
      <w:r w:rsidR="005D228C" w:rsidRPr="002C548A">
        <w:rPr>
          <w:rFonts w:ascii="Garamond" w:hAnsi="Garamond"/>
          <w:spacing w:val="-2"/>
          <w:sz w:val="22"/>
          <w:szCs w:val="21"/>
        </w:rPr>
        <w:t>“</w:t>
      </w:r>
      <w:r w:rsidRPr="002C548A">
        <w:rPr>
          <w:rFonts w:ascii="Garamond" w:hAnsi="Garamond"/>
          <w:spacing w:val="-2"/>
          <w:sz w:val="22"/>
          <w:szCs w:val="21"/>
        </w:rPr>
        <w:t>by the relative proportions of which a person</w:t>
      </w:r>
      <w:r w:rsidR="005D228C" w:rsidRPr="002C548A">
        <w:rPr>
          <w:rFonts w:ascii="Garamond" w:hAnsi="Garamond"/>
          <w:spacing w:val="-2"/>
          <w:sz w:val="22"/>
          <w:szCs w:val="21"/>
        </w:rPr>
        <w:t>’</w:t>
      </w:r>
      <w:r w:rsidRPr="002C548A">
        <w:rPr>
          <w:rFonts w:ascii="Garamond" w:hAnsi="Garamond"/>
          <w:spacing w:val="-2"/>
          <w:sz w:val="22"/>
          <w:szCs w:val="21"/>
        </w:rPr>
        <w:t>s physical and mental qualities and disposition were held to be determined.</w:t>
      </w:r>
      <w:r w:rsidR="005D228C" w:rsidRPr="002C548A">
        <w:rPr>
          <w:rFonts w:ascii="Garamond" w:hAnsi="Garamond"/>
          <w:spacing w:val="-2"/>
          <w:sz w:val="22"/>
          <w:szCs w:val="21"/>
        </w:rPr>
        <w:t>”</w:t>
      </w:r>
      <w:r w:rsidRPr="002C548A">
        <w:rPr>
          <w:rFonts w:ascii="Garamond" w:hAnsi="Garamond"/>
          <w:spacing w:val="-2"/>
          <w:sz w:val="22"/>
          <w:szCs w:val="21"/>
        </w:rPr>
        <w:t xml:space="preserve"> Refers to temperament. </w:t>
      </w:r>
    </w:p>
    <w:p w:rsidR="00620D1A" w:rsidRPr="002C548A" w:rsidRDefault="00620D1A" w:rsidP="005D228C">
      <w:pPr>
        <w:pStyle w:val="NormalWeb"/>
        <w:jc w:val="both"/>
        <w:rPr>
          <w:rFonts w:ascii="Garamond" w:hAnsi="Garamond"/>
          <w:sz w:val="22"/>
          <w:szCs w:val="21"/>
        </w:rPr>
      </w:pPr>
      <w:r w:rsidRPr="002C548A">
        <w:rPr>
          <w:rFonts w:ascii="Garamond" w:hAnsi="Garamond"/>
          <w:b/>
          <w:bCs/>
          <w:sz w:val="22"/>
          <w:szCs w:val="21"/>
        </w:rPr>
        <w:t>Temperament: OED</w:t>
      </w:r>
      <w:r w:rsidR="005D228C" w:rsidRPr="002C548A">
        <w:rPr>
          <w:rFonts w:ascii="Garamond" w:hAnsi="Garamond"/>
          <w:b/>
          <w:bCs/>
          <w:sz w:val="22"/>
          <w:szCs w:val="21"/>
        </w:rPr>
        <w:t>:</w:t>
      </w:r>
      <w:r w:rsidRPr="002C548A">
        <w:rPr>
          <w:rFonts w:ascii="Garamond" w:hAnsi="Garamond"/>
          <w:sz w:val="22"/>
          <w:szCs w:val="21"/>
        </w:rPr>
        <w:t xml:space="preserve">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In the natural philosophy of the middle ages: the combination of supposed qualities (hot or cold, moist or dry) in a certain proportion, determining the nature of a plant or other body; characteristic nature</w:t>
      </w:r>
      <w:r w:rsidR="002E3695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(3254). Climate was determined by temperament (thus, temperature). Connection to race and place?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The bodily habit assigned to [the mixture of humors], as a sanguine, choleric, phlegmatic or melancholic temperament.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</w:t>
      </w:r>
    </w:p>
    <w:p w:rsidR="00620D1A" w:rsidRPr="002C548A" w:rsidRDefault="00620D1A" w:rsidP="005D228C">
      <w:pPr>
        <w:pStyle w:val="NormalWeb"/>
        <w:jc w:val="both"/>
        <w:rPr>
          <w:rFonts w:ascii="Garamond" w:hAnsi="Garamond"/>
          <w:sz w:val="22"/>
          <w:szCs w:val="21"/>
        </w:rPr>
      </w:pPr>
      <w:r w:rsidRPr="002C548A">
        <w:rPr>
          <w:rFonts w:ascii="Garamond" w:hAnsi="Garamond"/>
          <w:b/>
          <w:bCs/>
          <w:sz w:val="22"/>
          <w:szCs w:val="21"/>
        </w:rPr>
        <w:t>Sanguine, OED:</w:t>
      </w:r>
      <w:r w:rsidRPr="002C548A">
        <w:rPr>
          <w:rFonts w:ascii="Garamond" w:hAnsi="Garamond"/>
          <w:sz w:val="22"/>
          <w:szCs w:val="21"/>
        </w:rPr>
        <w:t xml:space="preserve">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ruddy countenance and a courageous, hopeful, and amorous disposition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(2636). Used in phrenology. Opposed to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saturnine temperature.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In 1874, Carpenter,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Small brains and great activity, betoken what are known as the sanguine and nervous temperaments.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</w:t>
      </w:r>
    </w:p>
    <w:p w:rsidR="00620D1A" w:rsidRPr="002C548A" w:rsidRDefault="00620D1A" w:rsidP="005D228C">
      <w:pPr>
        <w:pStyle w:val="NormalWeb"/>
        <w:jc w:val="both"/>
        <w:rPr>
          <w:rFonts w:ascii="Garamond" w:hAnsi="Garamond"/>
          <w:sz w:val="22"/>
          <w:szCs w:val="21"/>
        </w:rPr>
      </w:pPr>
      <w:r w:rsidRPr="002C548A">
        <w:rPr>
          <w:rFonts w:ascii="Garamond" w:hAnsi="Garamond"/>
          <w:b/>
          <w:bCs/>
          <w:sz w:val="22"/>
          <w:szCs w:val="21"/>
        </w:rPr>
        <w:t>Phlegmatic, OED:</w:t>
      </w:r>
      <w:r w:rsidRPr="002C548A">
        <w:rPr>
          <w:rFonts w:ascii="Garamond" w:hAnsi="Garamond"/>
          <w:sz w:val="22"/>
          <w:szCs w:val="21"/>
        </w:rPr>
        <w:t xml:space="preserve"> watery and insipid. Difficult to move.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Not easily excited to feeling or action; lacking enthusiasm; cold, dull, sluggish, apathet</w:t>
      </w:r>
      <w:r w:rsidR="005D228C" w:rsidRPr="002C548A">
        <w:rPr>
          <w:rFonts w:ascii="Garamond" w:hAnsi="Garamond"/>
          <w:sz w:val="22"/>
          <w:szCs w:val="21"/>
        </w:rPr>
        <w:t>ic; cool, calm, self-possessed.”</w:t>
      </w:r>
    </w:p>
    <w:p w:rsidR="00620D1A" w:rsidRPr="002C548A" w:rsidRDefault="00620D1A" w:rsidP="005D228C">
      <w:pPr>
        <w:pStyle w:val="NormalWeb"/>
        <w:jc w:val="both"/>
        <w:rPr>
          <w:rFonts w:ascii="Garamond" w:hAnsi="Garamond"/>
          <w:sz w:val="22"/>
          <w:szCs w:val="21"/>
        </w:rPr>
      </w:pPr>
      <w:r w:rsidRPr="002C548A">
        <w:rPr>
          <w:rFonts w:ascii="Garamond" w:hAnsi="Garamond"/>
          <w:b/>
          <w:bCs/>
          <w:sz w:val="22"/>
          <w:szCs w:val="21"/>
        </w:rPr>
        <w:t>Choleric, OED:</w:t>
      </w:r>
      <w:r w:rsidRPr="002C548A">
        <w:rPr>
          <w:rFonts w:ascii="Garamond" w:hAnsi="Garamond"/>
          <w:sz w:val="22"/>
          <w:szCs w:val="21"/>
        </w:rPr>
        <w:t xml:space="preserve">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 xml:space="preserve">Having ... billious </w:t>
      </w:r>
      <w:r w:rsidR="005D228C" w:rsidRPr="002C548A">
        <w:rPr>
          <w:rFonts w:ascii="Garamond" w:hAnsi="Garamond"/>
          <w:sz w:val="22"/>
          <w:szCs w:val="21"/>
        </w:rPr>
        <w:t>‘</w:t>
      </w:r>
      <w:r w:rsidRPr="002C548A">
        <w:rPr>
          <w:rFonts w:ascii="Garamond" w:hAnsi="Garamond"/>
          <w:sz w:val="22"/>
          <w:szCs w:val="21"/>
        </w:rPr>
        <w:t>complexion</w:t>
      </w:r>
      <w:r w:rsidR="005D228C" w:rsidRPr="002C548A">
        <w:rPr>
          <w:rFonts w:ascii="Garamond" w:hAnsi="Garamond"/>
          <w:sz w:val="22"/>
          <w:szCs w:val="21"/>
        </w:rPr>
        <w:t>’</w:t>
      </w:r>
      <w:r w:rsidRPr="002C548A">
        <w:rPr>
          <w:rFonts w:ascii="Garamond" w:hAnsi="Garamond"/>
          <w:sz w:val="22"/>
          <w:szCs w:val="21"/>
        </w:rPr>
        <w:t xml:space="preserve"> or temperament.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Pr="002C548A">
        <w:rPr>
          <w:rFonts w:ascii="Garamond" w:hAnsi="Garamond"/>
          <w:sz w:val="22"/>
          <w:szCs w:val="21"/>
        </w:rPr>
        <w:t>Of a hot or fiery nature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(all 404). </w:t>
      </w:r>
      <w:r w:rsidR="005D228C" w:rsidRPr="002C548A">
        <w:rPr>
          <w:rFonts w:ascii="Garamond" w:hAnsi="Garamond"/>
          <w:sz w:val="22"/>
          <w:szCs w:val="21"/>
        </w:rPr>
        <w:t>“</w:t>
      </w:r>
      <w:r w:rsidR="006B5E38" w:rsidRPr="002C548A">
        <w:rPr>
          <w:rFonts w:ascii="Garamond" w:hAnsi="Garamond"/>
          <w:sz w:val="22"/>
          <w:szCs w:val="21"/>
        </w:rPr>
        <w:t>Inclined to wrath</w:t>
      </w:r>
      <w:r w:rsidRPr="002C548A">
        <w:rPr>
          <w:rFonts w:ascii="Garamond" w:hAnsi="Garamond"/>
          <w:sz w:val="22"/>
          <w:szCs w:val="21"/>
        </w:rPr>
        <w:t>, irascible, hot-tempered, passionate, fiery....</w:t>
      </w:r>
      <w:r w:rsidR="005D228C" w:rsidRPr="002C548A">
        <w:rPr>
          <w:rFonts w:ascii="Garamond" w:hAnsi="Garamond"/>
          <w:sz w:val="22"/>
          <w:szCs w:val="21"/>
        </w:rPr>
        <w:t>”</w:t>
      </w:r>
      <w:r w:rsidRPr="002C548A">
        <w:rPr>
          <w:rFonts w:ascii="Garamond" w:hAnsi="Garamond"/>
          <w:sz w:val="22"/>
          <w:szCs w:val="21"/>
        </w:rPr>
        <w:t xml:space="preserve"> </w:t>
      </w:r>
    </w:p>
    <w:p w:rsidR="00620D1A" w:rsidRPr="002C548A" w:rsidRDefault="00620D1A" w:rsidP="005D228C">
      <w:pPr>
        <w:pStyle w:val="NormalWeb"/>
        <w:jc w:val="both"/>
        <w:rPr>
          <w:rFonts w:ascii="Garamond" w:hAnsi="Garamond"/>
          <w:spacing w:val="-2"/>
          <w:sz w:val="22"/>
          <w:szCs w:val="21"/>
        </w:rPr>
      </w:pPr>
      <w:r w:rsidRPr="002C548A">
        <w:rPr>
          <w:rFonts w:ascii="Garamond" w:hAnsi="Garamond"/>
          <w:b/>
          <w:bCs/>
          <w:spacing w:val="-2"/>
          <w:sz w:val="22"/>
          <w:szCs w:val="21"/>
        </w:rPr>
        <w:t>Melancholy, (OED 1763):</w:t>
      </w:r>
      <w:r w:rsidRPr="002C548A">
        <w:rPr>
          <w:rFonts w:ascii="Garamond" w:hAnsi="Garamond"/>
          <w:spacing w:val="-2"/>
          <w:sz w:val="22"/>
          <w:szCs w:val="21"/>
        </w:rPr>
        <w:t xml:space="preserve"> </w:t>
      </w:r>
      <w:r w:rsidR="005D228C" w:rsidRPr="002C548A">
        <w:rPr>
          <w:rFonts w:ascii="Garamond" w:hAnsi="Garamond"/>
          <w:spacing w:val="-2"/>
          <w:sz w:val="22"/>
          <w:szCs w:val="21"/>
        </w:rPr>
        <w:t>“</w:t>
      </w:r>
      <w:r w:rsidRPr="002C548A">
        <w:rPr>
          <w:rFonts w:ascii="Garamond" w:hAnsi="Garamond"/>
          <w:spacing w:val="-2"/>
          <w:sz w:val="22"/>
          <w:szCs w:val="21"/>
        </w:rPr>
        <w:t xml:space="preserve">The condition of having too much </w:t>
      </w:r>
      <w:r w:rsidR="005D228C" w:rsidRPr="002C548A">
        <w:rPr>
          <w:rFonts w:ascii="Garamond" w:hAnsi="Garamond"/>
          <w:spacing w:val="-2"/>
          <w:sz w:val="22"/>
          <w:szCs w:val="21"/>
        </w:rPr>
        <w:t>‘</w:t>
      </w:r>
      <w:r w:rsidRPr="002C548A">
        <w:rPr>
          <w:rFonts w:ascii="Garamond" w:hAnsi="Garamond"/>
          <w:spacing w:val="-2"/>
          <w:sz w:val="22"/>
          <w:szCs w:val="21"/>
        </w:rPr>
        <w:t>black bile</w:t>
      </w:r>
      <w:r w:rsidR="005D228C" w:rsidRPr="002C548A">
        <w:rPr>
          <w:rFonts w:ascii="Garamond" w:hAnsi="Garamond"/>
          <w:spacing w:val="-2"/>
          <w:sz w:val="22"/>
          <w:szCs w:val="21"/>
        </w:rPr>
        <w:t>’</w:t>
      </w:r>
      <w:r w:rsidRPr="002C548A">
        <w:rPr>
          <w:rFonts w:ascii="Garamond" w:hAnsi="Garamond"/>
          <w:spacing w:val="-2"/>
          <w:sz w:val="22"/>
          <w:szCs w:val="21"/>
        </w:rPr>
        <w:t>; the disease supposed to result from this condition; in early references its prominent symptoms are sullenness and propensity to causeless and violent anger, and in later references mental gloom or sadness. From the 17th C onwards the word was used without its aetiological implication....</w:t>
      </w:r>
      <w:r w:rsidR="005D228C" w:rsidRPr="002C548A">
        <w:rPr>
          <w:rFonts w:ascii="Garamond" w:hAnsi="Garamond"/>
          <w:spacing w:val="-2"/>
          <w:sz w:val="22"/>
          <w:szCs w:val="21"/>
        </w:rPr>
        <w:t>”</w:t>
      </w:r>
      <w:r w:rsidRPr="002C548A">
        <w:rPr>
          <w:rFonts w:ascii="Garamond" w:hAnsi="Garamond"/>
          <w:spacing w:val="-2"/>
          <w:sz w:val="22"/>
          <w:szCs w:val="21"/>
        </w:rPr>
        <w:t xml:space="preserve"> Examples imply that melancholy humors can cover the body (jaundice), and that the humor itself is black in color (melan). </w:t>
      </w:r>
      <w:r w:rsidR="005D228C" w:rsidRPr="002C548A">
        <w:rPr>
          <w:rFonts w:ascii="Garamond" w:hAnsi="Garamond"/>
          <w:spacing w:val="-2"/>
          <w:sz w:val="22"/>
          <w:szCs w:val="21"/>
        </w:rPr>
        <w:t>“</w:t>
      </w:r>
      <w:r w:rsidRPr="002C548A">
        <w:rPr>
          <w:rFonts w:ascii="Garamond" w:hAnsi="Garamond"/>
          <w:spacing w:val="-2"/>
          <w:sz w:val="22"/>
          <w:szCs w:val="21"/>
        </w:rPr>
        <w:t>Irascibility, ill-temper, anger, sullenness.</w:t>
      </w:r>
      <w:r w:rsidR="005D228C" w:rsidRPr="002C548A">
        <w:rPr>
          <w:rFonts w:ascii="Garamond" w:hAnsi="Garamond"/>
          <w:spacing w:val="-2"/>
          <w:sz w:val="22"/>
          <w:szCs w:val="21"/>
        </w:rPr>
        <w:t>”</w:t>
      </w:r>
      <w:r w:rsidRPr="002C548A">
        <w:rPr>
          <w:rFonts w:ascii="Garamond" w:hAnsi="Garamond"/>
          <w:spacing w:val="-2"/>
          <w:sz w:val="22"/>
          <w:szCs w:val="21"/>
        </w:rPr>
        <w:t xml:space="preserve"> </w:t>
      </w:r>
      <w:r w:rsidR="005D228C" w:rsidRPr="002C548A">
        <w:rPr>
          <w:rFonts w:ascii="Garamond" w:hAnsi="Garamond"/>
          <w:spacing w:val="-2"/>
          <w:sz w:val="22"/>
          <w:szCs w:val="21"/>
        </w:rPr>
        <w:t>“</w:t>
      </w:r>
      <w:r w:rsidRPr="002C548A">
        <w:rPr>
          <w:rFonts w:ascii="Garamond" w:hAnsi="Garamond"/>
          <w:spacing w:val="-2"/>
          <w:sz w:val="22"/>
          <w:szCs w:val="21"/>
        </w:rPr>
        <w:t xml:space="preserve">In the Elizabethan period and subsequently, the affectation of </w:t>
      </w:r>
      <w:r w:rsidR="005D228C" w:rsidRPr="002C548A">
        <w:rPr>
          <w:rFonts w:ascii="Garamond" w:hAnsi="Garamond"/>
          <w:spacing w:val="-2"/>
          <w:sz w:val="22"/>
          <w:szCs w:val="21"/>
        </w:rPr>
        <w:t>‘</w:t>
      </w:r>
      <w:r w:rsidRPr="002C548A">
        <w:rPr>
          <w:rFonts w:ascii="Garamond" w:hAnsi="Garamond"/>
          <w:spacing w:val="-2"/>
          <w:sz w:val="22"/>
          <w:szCs w:val="21"/>
        </w:rPr>
        <w:t>melancholy</w:t>
      </w:r>
      <w:r w:rsidR="005D228C" w:rsidRPr="002C548A">
        <w:rPr>
          <w:rFonts w:ascii="Garamond" w:hAnsi="Garamond"/>
          <w:spacing w:val="-2"/>
          <w:sz w:val="22"/>
          <w:szCs w:val="21"/>
        </w:rPr>
        <w:t>’</w:t>
      </w:r>
      <w:r w:rsidRPr="002C548A">
        <w:rPr>
          <w:rFonts w:ascii="Garamond" w:hAnsi="Garamond"/>
          <w:spacing w:val="-2"/>
          <w:sz w:val="22"/>
          <w:szCs w:val="21"/>
        </w:rPr>
        <w:t xml:space="preserve"> was a favorite pose among those who made claim to superior refinement.</w:t>
      </w:r>
      <w:r w:rsidR="005D228C" w:rsidRPr="002C548A">
        <w:rPr>
          <w:rFonts w:ascii="Garamond" w:hAnsi="Garamond"/>
          <w:spacing w:val="-2"/>
          <w:sz w:val="22"/>
          <w:szCs w:val="21"/>
        </w:rPr>
        <w:t>”</w:t>
      </w:r>
      <w:r w:rsidRPr="002C548A">
        <w:rPr>
          <w:rFonts w:ascii="Garamond" w:hAnsi="Garamond"/>
          <w:spacing w:val="-2"/>
          <w:sz w:val="22"/>
          <w:szCs w:val="21"/>
        </w:rPr>
        <w:t xml:space="preserve"> Melancholy blood was dirty, thick. 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Element:</w:t>
      </w:r>
      <w:r w:rsidRPr="002C548A">
        <w:rPr>
          <w:rFonts w:ascii="Garamond" w:hAnsi="Garamond"/>
          <w:sz w:val="22"/>
          <w:szCs w:val="21"/>
        </w:rPr>
        <w:t xml:space="preserve"> fire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 xml:space="preserve">Humor: </w:t>
      </w:r>
      <w:r w:rsidRPr="002C548A">
        <w:rPr>
          <w:rFonts w:ascii="Garamond" w:hAnsi="Garamond"/>
          <w:sz w:val="22"/>
          <w:szCs w:val="21"/>
        </w:rPr>
        <w:t>hot and dry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 xml:space="preserve">Qualities: </w:t>
      </w:r>
      <w:r w:rsidRPr="002C548A">
        <w:rPr>
          <w:rFonts w:ascii="Garamond" w:hAnsi="Garamond"/>
          <w:sz w:val="22"/>
          <w:szCs w:val="21"/>
        </w:rPr>
        <w:t>choler (yellow bile)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 xml:space="preserve">Complexion: </w:t>
      </w:r>
      <w:r w:rsidRPr="002C548A">
        <w:rPr>
          <w:rFonts w:ascii="Garamond" w:hAnsi="Garamond"/>
          <w:sz w:val="22"/>
          <w:szCs w:val="21"/>
        </w:rPr>
        <w:t>choleric (irascible, passionate, bilious)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Zodiac Signs:</w:t>
      </w:r>
      <w:r w:rsidRPr="002C548A">
        <w:rPr>
          <w:rFonts w:ascii="Garamond" w:hAnsi="Garamond"/>
          <w:sz w:val="22"/>
          <w:szCs w:val="21"/>
        </w:rPr>
        <w:t xml:space="preserve"> Aries, Leo, Sagittarius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Corresponding Planet:</w:t>
      </w:r>
      <w:r w:rsidRPr="002C548A">
        <w:rPr>
          <w:rFonts w:ascii="Garamond" w:hAnsi="Garamond"/>
          <w:sz w:val="22"/>
          <w:szCs w:val="21"/>
        </w:rPr>
        <w:t xml:space="preserve"> Mars (the lesser evil)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Style w:val="Strong"/>
          <w:rFonts w:ascii="Garamond" w:hAnsi="Garamond"/>
          <w:sz w:val="22"/>
          <w:szCs w:val="21"/>
        </w:rPr>
      </w:pP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Element:</w:t>
      </w:r>
      <w:r w:rsidRPr="002C548A">
        <w:rPr>
          <w:rFonts w:ascii="Garamond" w:hAnsi="Garamond"/>
          <w:sz w:val="22"/>
          <w:szCs w:val="21"/>
        </w:rPr>
        <w:t xml:space="preserve"> earth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Humor:</w:t>
      </w:r>
      <w:r w:rsidRPr="002C548A">
        <w:rPr>
          <w:rFonts w:ascii="Garamond" w:hAnsi="Garamond"/>
          <w:sz w:val="22"/>
          <w:szCs w:val="21"/>
        </w:rPr>
        <w:t xml:space="preserve"> cold and dry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Qualities:</w:t>
      </w:r>
      <w:r w:rsidRPr="002C548A">
        <w:rPr>
          <w:rFonts w:ascii="Garamond" w:hAnsi="Garamond"/>
          <w:sz w:val="22"/>
          <w:szCs w:val="21"/>
        </w:rPr>
        <w:t xml:space="preserve"> melancholy (black bile)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Complexion:</w:t>
      </w:r>
      <w:r w:rsidRPr="002C548A">
        <w:rPr>
          <w:rFonts w:ascii="Garamond" w:hAnsi="Garamond"/>
          <w:sz w:val="22"/>
          <w:szCs w:val="21"/>
        </w:rPr>
        <w:t xml:space="preserve"> melancholic (sullen, dejected, bad-tempered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Zodiac Signs:</w:t>
      </w:r>
      <w:r w:rsidRPr="002C548A">
        <w:rPr>
          <w:rFonts w:ascii="Garamond" w:hAnsi="Garamond"/>
          <w:sz w:val="22"/>
          <w:szCs w:val="21"/>
        </w:rPr>
        <w:t xml:space="preserve"> Taurus, Virgo, Capricornus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Corresponding Planet:</w:t>
      </w:r>
      <w:r w:rsidRPr="002C548A">
        <w:rPr>
          <w:rFonts w:ascii="Garamond" w:hAnsi="Garamond"/>
          <w:sz w:val="22"/>
          <w:szCs w:val="21"/>
        </w:rPr>
        <w:t xml:space="preserve"> Saturn (the greater evil)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Style w:val="Strong"/>
          <w:rFonts w:ascii="Garamond" w:hAnsi="Garamond"/>
          <w:sz w:val="22"/>
          <w:szCs w:val="21"/>
        </w:rPr>
      </w:pP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Element:</w:t>
      </w:r>
      <w:r w:rsidRPr="002C548A">
        <w:rPr>
          <w:rFonts w:ascii="Garamond" w:hAnsi="Garamond"/>
          <w:sz w:val="22"/>
          <w:szCs w:val="21"/>
        </w:rPr>
        <w:t xml:space="preserve"> air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Humor:</w:t>
      </w:r>
      <w:r w:rsidRPr="002C548A">
        <w:rPr>
          <w:rFonts w:ascii="Garamond" w:hAnsi="Garamond"/>
          <w:sz w:val="22"/>
          <w:szCs w:val="21"/>
        </w:rPr>
        <w:t xml:space="preserve"> hot and moist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Qualities:</w:t>
      </w:r>
      <w:r w:rsidRPr="002C548A">
        <w:rPr>
          <w:rFonts w:ascii="Garamond" w:hAnsi="Garamond"/>
          <w:sz w:val="22"/>
          <w:szCs w:val="21"/>
        </w:rPr>
        <w:t xml:space="preserve"> blood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Complexion:</w:t>
      </w:r>
      <w:r w:rsidRPr="002C548A">
        <w:rPr>
          <w:rFonts w:ascii="Garamond" w:hAnsi="Garamond"/>
          <w:sz w:val="22"/>
          <w:szCs w:val="21"/>
        </w:rPr>
        <w:t xml:space="preserve"> sanguine (ardent, cheerful, venereal, liberal)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Zodiac Signs:</w:t>
      </w:r>
      <w:r w:rsidRPr="002C548A">
        <w:rPr>
          <w:rFonts w:ascii="Garamond" w:hAnsi="Garamond"/>
          <w:sz w:val="22"/>
          <w:szCs w:val="21"/>
        </w:rPr>
        <w:t xml:space="preserve"> Gemini, Libra, Aquarius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Corresponding Planet:</w:t>
      </w:r>
      <w:r w:rsidRPr="002C548A">
        <w:rPr>
          <w:rFonts w:ascii="Garamond" w:hAnsi="Garamond"/>
          <w:sz w:val="22"/>
          <w:szCs w:val="21"/>
        </w:rPr>
        <w:t xml:space="preserve"> Jupiter (the greater fortune)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Style w:val="Strong"/>
          <w:rFonts w:ascii="Garamond" w:hAnsi="Garamond"/>
          <w:sz w:val="22"/>
          <w:szCs w:val="21"/>
        </w:rPr>
      </w:pP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Element:</w:t>
      </w:r>
      <w:r w:rsidRPr="002C548A">
        <w:rPr>
          <w:rFonts w:ascii="Garamond" w:hAnsi="Garamond"/>
          <w:sz w:val="22"/>
          <w:szCs w:val="21"/>
        </w:rPr>
        <w:t xml:space="preserve"> water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Humor:</w:t>
      </w:r>
      <w:r w:rsidRPr="002C548A">
        <w:rPr>
          <w:rFonts w:ascii="Garamond" w:hAnsi="Garamond"/>
          <w:sz w:val="22"/>
          <w:szCs w:val="21"/>
        </w:rPr>
        <w:t xml:space="preserve"> cold and moist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Qualities:</w:t>
      </w:r>
      <w:r w:rsidRPr="002C548A">
        <w:rPr>
          <w:rFonts w:ascii="Garamond" w:hAnsi="Garamond"/>
          <w:sz w:val="22"/>
          <w:szCs w:val="21"/>
        </w:rPr>
        <w:t xml:space="preserve"> phlegm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Complexion:</w:t>
      </w:r>
      <w:r w:rsidRPr="002C548A">
        <w:rPr>
          <w:rFonts w:ascii="Garamond" w:hAnsi="Garamond"/>
          <w:sz w:val="22"/>
          <w:szCs w:val="21"/>
        </w:rPr>
        <w:t xml:space="preserve"> phlegmatic (cold, dull, apathetic, cool, calm)</w:t>
      </w:r>
    </w:p>
    <w:p w:rsidR="00620D1A" w:rsidRPr="002C548A" w:rsidRDefault="00620D1A" w:rsidP="005D228C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Zodiac Signs:</w:t>
      </w:r>
      <w:r w:rsidRPr="002C548A">
        <w:rPr>
          <w:rFonts w:ascii="Garamond" w:hAnsi="Garamond"/>
          <w:sz w:val="22"/>
          <w:szCs w:val="21"/>
        </w:rPr>
        <w:t xml:space="preserve"> Cancer, Scorpio, Pisces</w:t>
      </w:r>
    </w:p>
    <w:p w:rsidR="000C0737" w:rsidRPr="002C548A" w:rsidRDefault="00620D1A" w:rsidP="000C0737">
      <w:pPr>
        <w:pStyle w:val="NormalWeb"/>
        <w:spacing w:before="0" w:beforeAutospacing="0" w:after="0" w:afterAutospacing="0"/>
        <w:jc w:val="both"/>
        <w:rPr>
          <w:rFonts w:ascii="Garamond" w:hAnsi="Garamond"/>
          <w:sz w:val="22"/>
          <w:szCs w:val="21"/>
        </w:rPr>
      </w:pPr>
      <w:r w:rsidRPr="002C548A">
        <w:rPr>
          <w:rStyle w:val="Strong"/>
          <w:rFonts w:ascii="Garamond" w:hAnsi="Garamond"/>
          <w:sz w:val="22"/>
          <w:szCs w:val="21"/>
        </w:rPr>
        <w:t>Corresponding Planet:</w:t>
      </w:r>
      <w:r w:rsidRPr="002C548A">
        <w:rPr>
          <w:rFonts w:ascii="Garamond" w:hAnsi="Garamond"/>
          <w:sz w:val="22"/>
          <w:szCs w:val="21"/>
        </w:rPr>
        <w:t xml:space="preserve"> Venus (the lesser fortune)</w:t>
      </w:r>
    </w:p>
    <w:sectPr w:rsidR="000C0737" w:rsidRPr="002C548A" w:rsidSect="00FC1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9E" w:rsidRDefault="0086459E" w:rsidP="00D95432">
      <w:r>
        <w:separator/>
      </w:r>
    </w:p>
  </w:endnote>
  <w:endnote w:type="continuationSeparator" w:id="0">
    <w:p w:rsidR="0086459E" w:rsidRDefault="0086459E" w:rsidP="00D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9E" w:rsidRDefault="0086459E" w:rsidP="00D95432">
      <w:r>
        <w:separator/>
      </w:r>
    </w:p>
  </w:footnote>
  <w:footnote w:type="continuationSeparator" w:id="0">
    <w:p w:rsidR="0086459E" w:rsidRDefault="0086459E" w:rsidP="00D9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32" w:rsidRDefault="00D95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B6C137E-B973-42D3-8800-73BD6ECC31C3}"/>
    <w:docVar w:name="dgnword-eventsink" w:val="240819200"/>
  </w:docVars>
  <w:rsids>
    <w:rsidRoot w:val="003A0A60"/>
    <w:rsid w:val="000C0737"/>
    <w:rsid w:val="001076D5"/>
    <w:rsid w:val="00131D2F"/>
    <w:rsid w:val="00174D82"/>
    <w:rsid w:val="002C548A"/>
    <w:rsid w:val="002E1481"/>
    <w:rsid w:val="002E2700"/>
    <w:rsid w:val="002E3695"/>
    <w:rsid w:val="002E6C7E"/>
    <w:rsid w:val="003A0A60"/>
    <w:rsid w:val="003E0F9B"/>
    <w:rsid w:val="003F1B8D"/>
    <w:rsid w:val="003F6307"/>
    <w:rsid w:val="00457DC5"/>
    <w:rsid w:val="004A75CA"/>
    <w:rsid w:val="004C46C7"/>
    <w:rsid w:val="005B71CD"/>
    <w:rsid w:val="005D228C"/>
    <w:rsid w:val="005E2EAA"/>
    <w:rsid w:val="005E576C"/>
    <w:rsid w:val="00620D1A"/>
    <w:rsid w:val="006B5E38"/>
    <w:rsid w:val="00734A60"/>
    <w:rsid w:val="00771DA9"/>
    <w:rsid w:val="00771F78"/>
    <w:rsid w:val="00824156"/>
    <w:rsid w:val="0086459E"/>
    <w:rsid w:val="008C1B6A"/>
    <w:rsid w:val="00924AE0"/>
    <w:rsid w:val="00955F10"/>
    <w:rsid w:val="00A428C3"/>
    <w:rsid w:val="00B070E5"/>
    <w:rsid w:val="00BC1C34"/>
    <w:rsid w:val="00D563A7"/>
    <w:rsid w:val="00D95432"/>
    <w:rsid w:val="00E72F37"/>
    <w:rsid w:val="00EA026D"/>
    <w:rsid w:val="00FC165F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new in"/>
    <w:basedOn w:val="Normal"/>
    <w:autoRedefine/>
    <w:rsid w:val="00BC1C34"/>
    <w:rPr>
      <w:rFonts w:ascii="Geneva" w:hAnsi="Geneva"/>
      <w:color w:val="0000FF"/>
      <w:szCs w:val="20"/>
    </w:rPr>
  </w:style>
  <w:style w:type="paragraph" w:styleId="BalloonText">
    <w:name w:val="Balloon Text"/>
    <w:basedOn w:val="Normal"/>
    <w:autoRedefine/>
    <w:rsid w:val="00BC1C34"/>
    <w:rPr>
      <w:rFonts w:ascii="Geneva" w:hAnsi="Geneva" w:cs="Tahoma"/>
      <w:szCs w:val="16"/>
    </w:rPr>
  </w:style>
  <w:style w:type="paragraph" w:styleId="NormalWeb">
    <w:name w:val="Normal (Web)"/>
    <w:basedOn w:val="Normal"/>
    <w:rsid w:val="00620D1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20D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4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2477</Characters>
  <Application>Microsoft Office Word</Application>
  <DocSecurity>0</DocSecurity>
  <Lines>190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2013-02-25T00:51:00Z</dcterms:created>
  <dcterms:modified xsi:type="dcterms:W3CDTF">2023-02-09T13:36:00Z</dcterms:modified>
</cp:coreProperties>
</file>